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0C" w:rsidRDefault="008A390C" w:rsidP="008A3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</w:pPr>
      <w:r w:rsidRPr="008A390C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 wp14:anchorId="1E5AF2B0" wp14:editId="221D1A30">
            <wp:simplePos x="0" y="0"/>
            <wp:positionH relativeFrom="column">
              <wp:posOffset>-571500</wp:posOffset>
            </wp:positionH>
            <wp:positionV relativeFrom="paragraph">
              <wp:posOffset>-876300</wp:posOffset>
            </wp:positionV>
            <wp:extent cx="1191260" cy="885190"/>
            <wp:effectExtent l="0" t="0" r="8890" b="0"/>
            <wp:wrapNone/>
            <wp:docPr id="1" name="Image 1" descr="https://blogues.csaffluents.qc.ca/odyssee/files/2018/12/siteon0-00d9e-e1543953514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ues.csaffluents.qc.ca/odyssee/files/2018/12/siteon0-00d9e-e15439535143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90C">
        <w:rPr>
          <w:rFonts w:ascii="Arial" w:hAnsi="Arial" w:cs="Arial"/>
          <w:color w:val="000000"/>
          <w:sz w:val="32"/>
          <w:szCs w:val="32"/>
        </w:rPr>
        <w:t>Planification des COSP à l’école secondaire de l’Odyssée</w:t>
      </w:r>
      <w:r w:rsidRPr="008A390C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</w:p>
    <w:p w:rsidR="005F043E" w:rsidRPr="005F043E" w:rsidRDefault="008A390C" w:rsidP="008A3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A390C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année 2019-2020</w:t>
      </w:r>
    </w:p>
    <w:p w:rsidR="008A390C" w:rsidRDefault="008A390C">
      <w:pPr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5F043E" w:rsidRPr="008A390C" w:rsidRDefault="008A390C" w:rsidP="008A390C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 w:rsidRPr="008A390C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Planification globale et détaillée</w:t>
      </w:r>
    </w:p>
    <w:tbl>
      <w:tblPr>
        <w:tblStyle w:val="Grilleclaire-Accent5"/>
        <w:tblW w:w="13433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1985"/>
        <w:gridCol w:w="1984"/>
        <w:gridCol w:w="1985"/>
      </w:tblGrid>
      <w:tr w:rsidR="008A390C" w:rsidTr="00136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</w:tcPr>
          <w:p w:rsidR="005F043E" w:rsidRPr="005F043E" w:rsidRDefault="005F043E" w:rsidP="005F043E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5F043E">
              <w:rPr>
                <w:b w:val="0"/>
                <w:sz w:val="28"/>
                <w:szCs w:val="28"/>
              </w:rPr>
              <w:t>Activité ou situation d’apprentissage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F043E" w:rsidRPr="005F043E" w:rsidTr="005F043E">
              <w:trPr>
                <w:trHeight w:val="250"/>
              </w:trPr>
              <w:tc>
                <w:tcPr>
                  <w:tcW w:w="222" w:type="dxa"/>
                </w:tcPr>
                <w:p w:rsidR="005F043E" w:rsidRPr="005F043E" w:rsidRDefault="005F043E" w:rsidP="005F043E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F043E" w:rsidRPr="005F043E" w:rsidRDefault="005F043E" w:rsidP="005F043E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F043E" w:rsidRPr="005F043E" w:rsidRDefault="005F043E" w:rsidP="005F0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F043E">
              <w:rPr>
                <w:b w:val="0"/>
                <w:sz w:val="28"/>
                <w:szCs w:val="28"/>
              </w:rPr>
              <w:t>Résumé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F043E" w:rsidRPr="005F043E" w:rsidRDefault="005F043E" w:rsidP="005F0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F043E">
              <w:rPr>
                <w:b w:val="0"/>
                <w:sz w:val="28"/>
                <w:szCs w:val="28"/>
              </w:rPr>
              <w:t>COSP visé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F043E" w:rsidRPr="005F043E" w:rsidRDefault="005F043E" w:rsidP="005F0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F043E">
              <w:rPr>
                <w:b w:val="0"/>
                <w:sz w:val="28"/>
                <w:szCs w:val="28"/>
              </w:rPr>
              <w:t>Discipline et nombre de période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F043E" w:rsidRPr="005F043E" w:rsidRDefault="005F043E" w:rsidP="005F0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F043E">
              <w:rPr>
                <w:b w:val="0"/>
                <w:sz w:val="28"/>
                <w:szCs w:val="28"/>
              </w:rPr>
              <w:t>Enseignants et enseignantes impliqués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F043E" w:rsidRPr="005F043E" w:rsidRDefault="005F043E" w:rsidP="005F0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F043E">
              <w:rPr>
                <w:b w:val="0"/>
                <w:sz w:val="28"/>
                <w:szCs w:val="28"/>
              </w:rPr>
              <w:t>Échéancier annuel</w:t>
            </w:r>
          </w:p>
        </w:tc>
      </w:tr>
      <w:tr w:rsidR="005F043E" w:rsidTr="0013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5F043E" w:rsidRPr="005F043E" w:rsidRDefault="005F043E" w:rsidP="005F043E">
            <w:pPr>
              <w:rPr>
                <w:sz w:val="28"/>
                <w:szCs w:val="28"/>
              </w:rPr>
            </w:pPr>
            <w:r w:rsidRPr="005F043E">
              <w:rPr>
                <w:sz w:val="28"/>
                <w:szCs w:val="28"/>
              </w:rPr>
              <w:t>1- Les trucs de l'Apprenti-Sage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F043E" w:rsidRPr="001365F0" w:rsidRDefault="005F0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5F0">
              <w:t>Production écrite</w:t>
            </w:r>
            <w:r w:rsidR="00300796" w:rsidRPr="001365F0">
              <w:t>.  Texte descriptif où les élèves de 1</w:t>
            </w:r>
            <w:r w:rsidR="00300796" w:rsidRPr="001365F0">
              <w:rPr>
                <w:vertAlign w:val="superscript"/>
              </w:rPr>
              <w:t>e</w:t>
            </w:r>
            <w:r w:rsidR="00300796" w:rsidRPr="001365F0">
              <w:t xml:space="preserve"> sec donnent des « trucs » sur ce qui s’en vient pour les élèves du primaire.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043E" w:rsidRPr="001365F0" w:rsidRDefault="005F0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5F0">
              <w:rPr>
                <w:b/>
              </w:rPr>
              <w:t>Élaborer</w:t>
            </w:r>
            <w:r w:rsidRPr="001365F0">
              <w:t xml:space="preserve"> une description des atouts scolaires et personnels qui contribuent à sa réussite scolaire.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F043E" w:rsidRPr="005F043E" w:rsidRDefault="005F0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43E">
              <w:rPr>
                <w:sz w:val="24"/>
                <w:szCs w:val="24"/>
              </w:rPr>
              <w:t xml:space="preserve">3-4 périodes en français </w:t>
            </w:r>
            <w:r w:rsidRPr="008A390C">
              <w:rPr>
                <w:b/>
                <w:sz w:val="24"/>
                <w:szCs w:val="24"/>
              </w:rPr>
              <w:t>sec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F043E" w:rsidRPr="005F043E" w:rsidRDefault="005F043E" w:rsidP="0013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43E">
              <w:rPr>
                <w:sz w:val="24"/>
                <w:szCs w:val="24"/>
              </w:rPr>
              <w:t xml:space="preserve">français sec 1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F043E" w:rsidRPr="001365F0" w:rsidRDefault="005F0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365F0">
              <w:rPr>
                <w:sz w:val="40"/>
                <w:szCs w:val="40"/>
              </w:rPr>
              <w:t>Mai</w:t>
            </w:r>
          </w:p>
        </w:tc>
      </w:tr>
      <w:tr w:rsidR="005F043E" w:rsidTr="0013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5F043E" w:rsidRPr="005F043E" w:rsidRDefault="008A390C" w:rsidP="0030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</w:t>
            </w:r>
            <w:r w:rsidR="00300796" w:rsidRPr="00300796">
              <w:rPr>
                <w:sz w:val="28"/>
                <w:szCs w:val="28"/>
              </w:rPr>
              <w:t>L’Éolocar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F043E" w:rsidRPr="001365F0" w:rsidRDefault="00136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65F0">
              <w:t>comprendre un phénomène scientifique à partir d’une situation technologique + identifier ses préférences scolaires.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043E" w:rsidRPr="001365F0" w:rsidRDefault="00300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65F0">
              <w:t xml:space="preserve">Préférences scolaires en lien avec le marché du travail : </w:t>
            </w:r>
            <w:r w:rsidRPr="001365F0">
              <w:rPr>
                <w:b/>
              </w:rPr>
              <w:t>sélectionner</w:t>
            </w:r>
            <w:r w:rsidRPr="001365F0">
              <w:t xml:space="preserve"> des métiers ou des professions qui correspondent à ses préférences scolaires.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F043E" w:rsidRPr="005F043E" w:rsidRDefault="00300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périodes + une sortie au cfp des moulins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F043E" w:rsidRPr="005F043E" w:rsidRDefault="00300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Sciences sec 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F043E" w:rsidRPr="001365F0" w:rsidRDefault="00300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1365F0">
              <w:rPr>
                <w:sz w:val="40"/>
                <w:szCs w:val="40"/>
              </w:rPr>
              <w:t>Novembre</w:t>
            </w:r>
          </w:p>
          <w:p w:rsidR="00300796" w:rsidRPr="001365F0" w:rsidRDefault="00300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5F043E" w:rsidTr="0013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5F043E" w:rsidRPr="005F043E" w:rsidRDefault="008A3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Album de famille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F043E" w:rsidRPr="001365F0" w:rsidRDefault="001365F0" w:rsidP="0013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À travers</w:t>
            </w:r>
            <w:r w:rsidR="001232E7">
              <w:t xml:space="preserve"> la création d’un  portrait de sa famille, l</w:t>
            </w:r>
            <w:r>
              <w:t>’élève élabore aussi sur ce qui l’intéresse et de ce qui l’intéresse un peu moins.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043E" w:rsidRPr="001365F0" w:rsidRDefault="0013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5F0">
              <w:rPr>
                <w:b/>
              </w:rPr>
              <w:t>Élaborer</w:t>
            </w:r>
            <w:r w:rsidRPr="001365F0">
              <w:t xml:space="preserve"> un portrait de ce qui l’intéresse et de ce qui ne l’intéresse pas sur les plans scolaire et extrascolaire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F043E" w:rsidRPr="005F043E" w:rsidRDefault="00CD6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périodes éthique de </w:t>
            </w:r>
            <w:r w:rsidRPr="00CD610F">
              <w:rPr>
                <w:b/>
                <w:sz w:val="24"/>
                <w:szCs w:val="24"/>
              </w:rPr>
              <w:t>sec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F043E" w:rsidRPr="005F043E" w:rsidRDefault="0013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Éthique sec 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F043E" w:rsidRPr="001365F0" w:rsidRDefault="0013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365F0">
              <w:rPr>
                <w:sz w:val="40"/>
                <w:szCs w:val="40"/>
              </w:rPr>
              <w:t xml:space="preserve">Février </w:t>
            </w:r>
          </w:p>
        </w:tc>
      </w:tr>
      <w:tr w:rsidR="008417B5" w:rsidTr="00C84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</w:tcPr>
          <w:p w:rsidR="008417B5" w:rsidRPr="005F043E" w:rsidRDefault="008417B5" w:rsidP="00C847DE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5F043E">
              <w:rPr>
                <w:b w:val="0"/>
                <w:sz w:val="28"/>
                <w:szCs w:val="28"/>
              </w:rPr>
              <w:lastRenderedPageBreak/>
              <w:t>Activité ou situation d’apprentissage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417B5" w:rsidRPr="005F043E" w:rsidTr="00C847DE">
              <w:trPr>
                <w:trHeight w:val="250"/>
              </w:trPr>
              <w:tc>
                <w:tcPr>
                  <w:tcW w:w="222" w:type="dxa"/>
                </w:tcPr>
                <w:p w:rsidR="008417B5" w:rsidRPr="005F043E" w:rsidRDefault="008417B5" w:rsidP="00C847DE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417B5" w:rsidRPr="005F043E" w:rsidRDefault="008417B5" w:rsidP="00C847DE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8417B5" w:rsidRPr="005F043E" w:rsidRDefault="008417B5" w:rsidP="00C84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F043E">
              <w:rPr>
                <w:sz w:val="28"/>
                <w:szCs w:val="28"/>
              </w:rPr>
              <w:t>Résumé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417B5" w:rsidRPr="005F043E" w:rsidRDefault="008417B5" w:rsidP="00C84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F043E">
              <w:rPr>
                <w:sz w:val="28"/>
                <w:szCs w:val="28"/>
              </w:rPr>
              <w:t>COSP visé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417B5" w:rsidRPr="005F043E" w:rsidRDefault="008417B5" w:rsidP="00C84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F043E">
              <w:rPr>
                <w:sz w:val="28"/>
                <w:szCs w:val="28"/>
              </w:rPr>
              <w:t>Discipline et nombre de période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417B5" w:rsidRPr="005F043E" w:rsidRDefault="008417B5" w:rsidP="00C84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F043E">
              <w:rPr>
                <w:sz w:val="28"/>
                <w:szCs w:val="28"/>
              </w:rPr>
              <w:t>Enseignants et enseignantes impliqués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417B5" w:rsidRPr="005F043E" w:rsidRDefault="008417B5" w:rsidP="00C84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F043E">
              <w:rPr>
                <w:sz w:val="28"/>
                <w:szCs w:val="28"/>
              </w:rPr>
              <w:t>Échéancier annuel</w:t>
            </w:r>
          </w:p>
        </w:tc>
      </w:tr>
      <w:tr w:rsidR="005F043E" w:rsidTr="0013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5F043E" w:rsidRPr="005F043E" w:rsidRDefault="008A3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Les métier de la nouvelle-France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F043E" w:rsidRPr="001365F0" w:rsidRDefault="008417B5" w:rsidP="00841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établir à quel métier du 21</w:t>
            </w:r>
            <w:r w:rsidRPr="0025385C">
              <w:rPr>
                <w:vertAlign w:val="superscript"/>
              </w:rPr>
              <w:t>e</w:t>
            </w:r>
            <w:r>
              <w:t xml:space="preserve"> siècle correspondent les occupations d’autrefois et comparer les différences et les ressemblances des voies de qualification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043E" w:rsidRPr="001365F0" w:rsidRDefault="00841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FFC">
              <w:rPr>
                <w:b/>
              </w:rPr>
              <w:t>Comparer</w:t>
            </w:r>
            <w:r>
              <w:t xml:space="preserve"> les différences et les ressemblances des voies de qualification du système scolaire.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F043E" w:rsidRPr="005F043E" w:rsidRDefault="00CD6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périodes </w:t>
            </w:r>
            <w:r w:rsidR="008417B5">
              <w:rPr>
                <w:b/>
                <w:sz w:val="24"/>
                <w:szCs w:val="24"/>
              </w:rPr>
              <w:t>Sec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F043E" w:rsidRPr="008417B5" w:rsidRDefault="00841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7B5">
              <w:t>Univers social sec 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F043E" w:rsidRPr="0005097E" w:rsidRDefault="00841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05097E">
              <w:rPr>
                <w:b/>
                <w:sz w:val="40"/>
                <w:szCs w:val="40"/>
              </w:rPr>
              <w:t>Avril</w:t>
            </w:r>
          </w:p>
          <w:p w:rsidR="008417B5" w:rsidRPr="0005097E" w:rsidRDefault="00841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  <w:tr w:rsidR="005F043E" w:rsidTr="0013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5F043E" w:rsidRPr="005F043E" w:rsidRDefault="008A3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Mon personnage historique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F043E" w:rsidRPr="001365F0" w:rsidRDefault="002C3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Après avoir trouvé un personnage qui lui ressemblait (caractéristiques personnelles), l’élève devra se visualiser dans l’avenir par rapport à ses propres choix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043E" w:rsidRPr="001365F0" w:rsidRDefault="002C3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3A89">
              <w:rPr>
                <w:rFonts w:ascii="Calibri" w:hAnsi="Calibri" w:cs="Calibri"/>
                <w:color w:val="000000"/>
                <w:sz w:val="20"/>
                <w:szCs w:val="20"/>
              </w:rPr>
              <w:t>anticiper les conséquences des choix personnels ou scolaires qui influencent la poursuite de son cheminement scolaire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F043E" w:rsidRPr="005F043E" w:rsidRDefault="00CD610F" w:rsidP="00380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périodes </w:t>
            </w:r>
            <w:r w:rsidRPr="00CD610F">
              <w:rPr>
                <w:b/>
                <w:sz w:val="24"/>
                <w:szCs w:val="24"/>
              </w:rPr>
              <w:t>sec 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F043E" w:rsidRPr="00380044" w:rsidRDefault="00380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0044">
              <w:t>Univers social sec 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F043E" w:rsidRPr="0005097E" w:rsidRDefault="00841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05097E">
              <w:rPr>
                <w:b/>
                <w:sz w:val="40"/>
                <w:szCs w:val="40"/>
              </w:rPr>
              <w:t>Janvier</w:t>
            </w:r>
          </w:p>
          <w:p w:rsidR="008417B5" w:rsidRPr="0005097E" w:rsidRDefault="00841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  <w:tr w:rsidR="005F043E" w:rsidTr="0013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5F043E" w:rsidRPr="005F043E" w:rsidRDefault="00EA2F4F" w:rsidP="00EA2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 Création d’avenir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F043E" w:rsidRPr="001365F0" w:rsidRDefault="000404E1" w:rsidP="00040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 élèves devront faire une peinture (création d’avenir) après avoir fait un bilan de son profil personnel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80044" w:rsidRPr="00380044" w:rsidRDefault="00380044" w:rsidP="0038004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0044">
              <w:rPr>
                <w:bCs/>
                <w:sz w:val="22"/>
                <w:szCs w:val="22"/>
              </w:rPr>
              <w:t xml:space="preserve">BILAN DU PROFIL PERSONNEL : </w:t>
            </w:r>
          </w:p>
          <w:p w:rsidR="005F043E" w:rsidRPr="00380044" w:rsidRDefault="00380044" w:rsidP="00380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044">
              <w:rPr>
                <w:b/>
              </w:rPr>
              <w:t>organiser</w:t>
            </w:r>
            <w:r w:rsidRPr="00380044">
              <w:t xml:space="preserve"> ses apprentissages sur la connaissance de soi pour faire le bilan de son profil personnel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F043E" w:rsidRPr="005F043E" w:rsidRDefault="00EA2F4F" w:rsidP="00380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A390C">
              <w:rPr>
                <w:sz w:val="24"/>
                <w:szCs w:val="24"/>
              </w:rPr>
              <w:t xml:space="preserve"> période</w:t>
            </w:r>
            <w:r w:rsidR="000404E1">
              <w:rPr>
                <w:sz w:val="24"/>
                <w:szCs w:val="24"/>
              </w:rPr>
              <w:t>s</w:t>
            </w:r>
            <w:r w:rsidR="008A390C">
              <w:rPr>
                <w:sz w:val="24"/>
                <w:szCs w:val="24"/>
              </w:rPr>
              <w:t xml:space="preserve"> </w:t>
            </w:r>
            <w:r w:rsidR="008A390C" w:rsidRPr="00CD610F">
              <w:rPr>
                <w:b/>
                <w:sz w:val="24"/>
                <w:szCs w:val="24"/>
              </w:rPr>
              <w:t xml:space="preserve">sec </w:t>
            </w:r>
            <w:r w:rsidR="003800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F043E" w:rsidRPr="005F043E" w:rsidRDefault="00380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sec 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F043E" w:rsidRPr="0005097E" w:rsidRDefault="00EA2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05097E">
              <w:rPr>
                <w:b/>
                <w:sz w:val="40"/>
                <w:szCs w:val="40"/>
              </w:rPr>
              <w:t>janvier</w:t>
            </w:r>
          </w:p>
        </w:tc>
      </w:tr>
    </w:tbl>
    <w:p w:rsidR="002C3A89" w:rsidRDefault="002C3A89">
      <w:r>
        <w:rPr>
          <w:b/>
          <w:bCs/>
        </w:rPr>
        <w:br w:type="page"/>
      </w:r>
    </w:p>
    <w:tbl>
      <w:tblPr>
        <w:tblStyle w:val="Grilleclaire-Accent5"/>
        <w:tblW w:w="13433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1985"/>
        <w:gridCol w:w="1984"/>
        <w:gridCol w:w="1985"/>
      </w:tblGrid>
      <w:tr w:rsidR="005F043E" w:rsidTr="00136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5F043E" w:rsidRPr="005F043E" w:rsidRDefault="008A3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7- </w:t>
            </w:r>
            <w:r w:rsidR="00CD610F">
              <w:rPr>
                <w:sz w:val="28"/>
                <w:szCs w:val="28"/>
              </w:rPr>
              <w:t>Moi</w:t>
            </w:r>
            <w:r w:rsidR="00380044">
              <w:rPr>
                <w:sz w:val="28"/>
                <w:szCs w:val="28"/>
              </w:rPr>
              <w:t xml:space="preserve"> + 1</w:t>
            </w:r>
            <w:r w:rsidR="00380044" w:rsidRPr="00380044">
              <w:rPr>
                <w:sz w:val="28"/>
                <w:szCs w:val="28"/>
                <w:vertAlign w:val="superscript"/>
              </w:rPr>
              <w:t>e</w:t>
            </w:r>
            <w:r w:rsidR="00380044">
              <w:rPr>
                <w:sz w:val="28"/>
                <w:szCs w:val="28"/>
              </w:rPr>
              <w:t xml:space="preserve"> et 2</w:t>
            </w:r>
            <w:r w:rsidR="00380044" w:rsidRPr="00380044">
              <w:rPr>
                <w:sz w:val="28"/>
                <w:szCs w:val="28"/>
                <w:vertAlign w:val="superscript"/>
              </w:rPr>
              <w:t>e</w:t>
            </w:r>
            <w:r w:rsidR="00380044">
              <w:rPr>
                <w:sz w:val="28"/>
                <w:szCs w:val="28"/>
              </w:rPr>
              <w:t xml:space="preserve"> choix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F043E" w:rsidRPr="00EA2F4F" w:rsidRDefault="00EA2F4F" w:rsidP="00EA2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A2F4F">
              <w:rPr>
                <w:b w:val="0"/>
              </w:rPr>
              <w:t>Après avoir fait une multitude de test pour en connai</w:t>
            </w:r>
            <w:r>
              <w:rPr>
                <w:b w:val="0"/>
              </w:rPr>
              <w:t>tre plus sur sa propre personne</w:t>
            </w:r>
            <w:r w:rsidRPr="00EA2F4F">
              <w:rPr>
                <w:b w:val="0"/>
              </w:rPr>
              <w:t xml:space="preserve">, l’élève est amené à faire une démarche complète </w:t>
            </w:r>
            <w:r>
              <w:rPr>
                <w:b w:val="0"/>
              </w:rPr>
              <w:t xml:space="preserve">en </w:t>
            </w:r>
            <w:r w:rsidRPr="00EA2F4F">
              <w:t>selectionnant</w:t>
            </w:r>
            <w:r>
              <w:rPr>
                <w:b w:val="0"/>
              </w:rPr>
              <w:t xml:space="preserve"> un </w:t>
            </w:r>
            <w:r w:rsidRPr="00EA2F4F">
              <w:rPr>
                <w:b w:val="0"/>
              </w:rPr>
              <w:t>métier qui correspond</w:t>
            </w:r>
            <w:r>
              <w:rPr>
                <w:b w:val="0"/>
              </w:rPr>
              <w:t xml:space="preserve"> à son profil personnel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043E" w:rsidRPr="00380044" w:rsidRDefault="00380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0044">
              <w:rPr>
                <w:rFonts w:ascii="Calibri" w:hAnsi="Calibri" w:cs="Calibri"/>
                <w:b w:val="0"/>
                <w:color w:val="000000"/>
              </w:rPr>
              <w:t>sélectionner</w:t>
            </w:r>
            <w:r w:rsidRPr="00380044">
              <w:rPr>
                <w:rFonts w:ascii="Calibri" w:hAnsi="Calibri" w:cs="Calibri"/>
                <w:color w:val="000000"/>
              </w:rPr>
              <w:t xml:space="preserve"> des préférences professionnelles qui correspondent à son profil personnel</w:t>
            </w:r>
          </w:p>
          <w:p w:rsidR="00380044" w:rsidRPr="00380044" w:rsidRDefault="00380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F043E" w:rsidRPr="005F043E" w:rsidRDefault="00380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D610F">
              <w:rPr>
                <w:sz w:val="24"/>
                <w:szCs w:val="24"/>
              </w:rPr>
              <w:t xml:space="preserve"> période en PPO </w:t>
            </w:r>
            <w:r w:rsidR="00CD610F" w:rsidRPr="00CD610F">
              <w:rPr>
                <w:sz w:val="24"/>
                <w:szCs w:val="24"/>
              </w:rPr>
              <w:t>sec 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F043E" w:rsidRPr="005F043E" w:rsidRDefault="00380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PPO sec 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F043E" w:rsidRPr="0005097E" w:rsidRDefault="00380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05097E">
              <w:rPr>
                <w:sz w:val="40"/>
                <w:szCs w:val="40"/>
              </w:rPr>
              <w:t>Octobre/mars</w:t>
            </w:r>
          </w:p>
          <w:p w:rsidR="00380044" w:rsidRPr="0005097E" w:rsidRDefault="00380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CD610F" w:rsidTr="0013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CD610F" w:rsidRDefault="00CD610F" w:rsidP="00EA2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 </w:t>
            </w:r>
            <w:r w:rsidR="00EA2F4F">
              <w:rPr>
                <w:sz w:val="28"/>
                <w:szCs w:val="28"/>
              </w:rPr>
              <w:t>Choosing your path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D610F" w:rsidRPr="001365F0" w:rsidRDefault="0012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Série de lectures et d’activités emmenant l’élève à comprendre l’importance et commencer à se préparer à sa vie future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759F3" w:rsidRPr="00380044" w:rsidRDefault="004759F3" w:rsidP="004759F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0044">
              <w:rPr>
                <w:bCs/>
                <w:sz w:val="22"/>
                <w:szCs w:val="22"/>
              </w:rPr>
              <w:t xml:space="preserve">PROJET DE VIE : </w:t>
            </w:r>
          </w:p>
          <w:p w:rsidR="00CD610F" w:rsidRPr="00380044" w:rsidRDefault="004759F3" w:rsidP="00475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044">
              <w:rPr>
                <w:b/>
              </w:rPr>
              <w:t>anticiper</w:t>
            </w:r>
            <w:r w:rsidRPr="00380044">
              <w:t xml:space="preserve"> l’ébauche d’un projet d’avenir (personnel, professionnel ou citoyen)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D610F" w:rsidRDefault="00CD6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périodes Anglais de </w:t>
            </w:r>
            <w:r w:rsidRPr="00CD610F">
              <w:rPr>
                <w:b/>
                <w:sz w:val="24"/>
                <w:szCs w:val="24"/>
              </w:rPr>
              <w:t>sec 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D610F" w:rsidRPr="005F043E" w:rsidRDefault="00380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Anglais de </w:t>
            </w:r>
            <w:r w:rsidRPr="00380044">
              <w:rPr>
                <w:sz w:val="24"/>
                <w:szCs w:val="24"/>
              </w:rPr>
              <w:t>sec 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D610F" w:rsidRPr="0005097E" w:rsidRDefault="000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05097E">
              <w:rPr>
                <w:b/>
                <w:sz w:val="40"/>
                <w:szCs w:val="40"/>
              </w:rPr>
              <w:t>octobre</w:t>
            </w:r>
          </w:p>
        </w:tc>
      </w:tr>
      <w:tr w:rsidR="00CD610F" w:rsidTr="0013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CD610F" w:rsidRDefault="00475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 Opération choix de cours (2</w:t>
            </w:r>
            <w:r w:rsidRPr="004759F3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sec)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D610F" w:rsidRPr="004759F3" w:rsidRDefault="004759F3" w:rsidP="004759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Pendant ou avant l’opération choix de cours, un questionnaire réflexif qui amène les jeunes à faire des choix en s’appuyant sur leur profil personnel.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D610F" w:rsidRPr="00380044" w:rsidRDefault="004759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0044">
              <w:t>Préparation aux choix scolaire du 2</w:t>
            </w:r>
            <w:r w:rsidRPr="00380044">
              <w:rPr>
                <w:vertAlign w:val="superscript"/>
              </w:rPr>
              <w:t>e</w:t>
            </w:r>
            <w:r w:rsidRPr="00380044">
              <w:t xml:space="preserve"> cycle du secondaire : </w:t>
            </w:r>
            <w:r w:rsidRPr="00380044">
              <w:rPr>
                <w:b/>
              </w:rPr>
              <w:t>Anticiper</w:t>
            </w:r>
            <w:r w:rsidRPr="00380044">
              <w:t xml:space="preserve"> ses choix au 2</w:t>
            </w:r>
            <w:r w:rsidRPr="00380044">
              <w:rPr>
                <w:vertAlign w:val="superscript"/>
              </w:rPr>
              <w:t>e</w:t>
            </w:r>
            <w:r w:rsidRPr="00380044">
              <w:t xml:space="preserve"> cycle en s’appuyant sur ses champs d’intérêt et sur ses aptitudes scolaire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D610F" w:rsidRDefault="004759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D610F" w:rsidRPr="005F043E" w:rsidRDefault="00CD6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D610F" w:rsidRPr="0005097E" w:rsidRDefault="00380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05097E">
              <w:rPr>
                <w:b/>
                <w:sz w:val="40"/>
                <w:szCs w:val="40"/>
              </w:rPr>
              <w:t>février</w:t>
            </w:r>
          </w:p>
        </w:tc>
      </w:tr>
      <w:tr w:rsidR="00CD610F" w:rsidTr="0013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CD610F" w:rsidRDefault="00EA2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 Défi photo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D610F" w:rsidRPr="001365F0" w:rsidRDefault="0005097E" w:rsidP="000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L’élève est amené à faire un rallye photo dans son milieu de stage.  Il devra vérifier les perceptions  qu’il avait de son milieu de stage.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D9D9D9" w:themeFill="background1" w:themeFillShade="D9"/>
          </w:tcPr>
          <w:p w:rsidR="0005097E" w:rsidRDefault="0005097E" w:rsidP="0005097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PERCEPTIONS ET RÉALITÉ DU MONDE DU TRAVAIL : </w:t>
            </w:r>
          </w:p>
          <w:p w:rsidR="00CD610F" w:rsidRPr="001365F0" w:rsidRDefault="0005097E" w:rsidP="000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3"/>
                <w:szCs w:val="23"/>
              </w:rPr>
              <w:t xml:space="preserve">vérifier ses perceptions par rapport à la réalité et aux exigences du monde du travail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D610F" w:rsidRDefault="0005097E" w:rsidP="000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périodes FMS en PMT</w:t>
            </w:r>
          </w:p>
          <w:p w:rsidR="0005097E" w:rsidRDefault="0005097E" w:rsidP="000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D610F" w:rsidRPr="005F043E" w:rsidRDefault="000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FMS 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D610F" w:rsidRPr="0005097E" w:rsidRDefault="00EA2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05097E">
              <w:rPr>
                <w:b/>
                <w:sz w:val="40"/>
                <w:szCs w:val="40"/>
              </w:rPr>
              <w:t>janvier</w:t>
            </w:r>
          </w:p>
        </w:tc>
      </w:tr>
    </w:tbl>
    <w:p w:rsidR="005F043E" w:rsidRDefault="005F043E"/>
    <w:sectPr w:rsidR="005F043E" w:rsidSect="005F043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42" w:rsidRDefault="00981B42" w:rsidP="00981B42">
      <w:pPr>
        <w:spacing w:after="0" w:line="240" w:lineRule="auto"/>
      </w:pPr>
      <w:r>
        <w:separator/>
      </w:r>
    </w:p>
  </w:endnote>
  <w:endnote w:type="continuationSeparator" w:id="0">
    <w:p w:rsidR="00981B42" w:rsidRDefault="00981B42" w:rsidP="0098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42" w:rsidRDefault="00981B42" w:rsidP="00981B42">
      <w:pPr>
        <w:spacing w:after="0" w:line="240" w:lineRule="auto"/>
      </w:pPr>
      <w:r>
        <w:separator/>
      </w:r>
    </w:p>
  </w:footnote>
  <w:footnote w:type="continuationSeparator" w:id="0">
    <w:p w:rsidR="00981B42" w:rsidRDefault="00981B42" w:rsidP="00981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3E"/>
    <w:rsid w:val="000404E1"/>
    <w:rsid w:val="0005097E"/>
    <w:rsid w:val="001232E7"/>
    <w:rsid w:val="001365F0"/>
    <w:rsid w:val="002C3A89"/>
    <w:rsid w:val="00300796"/>
    <w:rsid w:val="00380044"/>
    <w:rsid w:val="004759F3"/>
    <w:rsid w:val="005F043E"/>
    <w:rsid w:val="008417B5"/>
    <w:rsid w:val="008A390C"/>
    <w:rsid w:val="00981B42"/>
    <w:rsid w:val="00CD610F"/>
    <w:rsid w:val="00EA2F4F"/>
    <w:rsid w:val="00EB2814"/>
    <w:rsid w:val="00F3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33E3"/>
  <w15:docId w15:val="{DE8C5D2F-F7C6-44F0-ADD5-EE17AFD6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04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moyenne3-Accent5">
    <w:name w:val="Medium Grid 3 Accent 5"/>
    <w:basedOn w:val="TableauNormal"/>
    <w:uiPriority w:val="69"/>
    <w:rsid w:val="005F04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claire-Accent5">
    <w:name w:val="Light Grid Accent 5"/>
    <w:basedOn w:val="TableauNormal"/>
    <w:uiPriority w:val="62"/>
    <w:rsid w:val="005F04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A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9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1B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B42"/>
  </w:style>
  <w:style w:type="paragraph" w:styleId="Pieddepage">
    <w:name w:val="footer"/>
    <w:basedOn w:val="Normal"/>
    <w:link w:val="PieddepageCar"/>
    <w:uiPriority w:val="99"/>
    <w:unhideWhenUsed/>
    <w:rsid w:val="00981B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1E23-983D-4538-8E5A-0DE03094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Martin Lasalle</cp:lastModifiedBy>
  <cp:revision>6</cp:revision>
  <dcterms:created xsi:type="dcterms:W3CDTF">2019-11-19T18:38:00Z</dcterms:created>
  <dcterms:modified xsi:type="dcterms:W3CDTF">2019-12-02T17:41:00Z</dcterms:modified>
</cp:coreProperties>
</file>